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附件1</w:t>
      </w:r>
    </w:p>
    <w:p>
      <w:pPr>
        <w:spacing w:after="156" w:afterLines="50"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CESI小标宋-GB13000" w:eastAsia="方正小标宋简体" w:cs="CESI小标宋-GB13000"/>
          <w:sz w:val="44"/>
          <w:szCs w:val="44"/>
        </w:rPr>
        <w:t>旅行社等级评定申请表</w:t>
      </w:r>
    </w:p>
    <w:bookmarkEnd w:id="0"/>
    <w:tbl>
      <w:tblPr>
        <w:tblStyle w:val="3"/>
        <w:tblW w:w="9388" w:type="dxa"/>
        <w:tblInd w:w="-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181"/>
        <w:gridCol w:w="2087"/>
        <w:gridCol w:w="422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5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旅行社名称：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15" w:type="dxa"/>
            <w:gridSpan w:val="2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许可证编号：</w:t>
            </w:r>
          </w:p>
        </w:tc>
        <w:tc>
          <w:tcPr>
            <w:tcW w:w="4873" w:type="dxa"/>
            <w:gridSpan w:val="3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15" w:type="dxa"/>
            <w:gridSpan w:val="2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工商注册日期：   年    月    日</w:t>
            </w:r>
          </w:p>
        </w:tc>
        <w:tc>
          <w:tcPr>
            <w:tcW w:w="4873" w:type="dxa"/>
            <w:gridSpan w:val="3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开业时间：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515" w:type="dxa"/>
            <w:gridSpan w:val="2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法人代表(姓名/电话)：</w:t>
            </w:r>
          </w:p>
        </w:tc>
        <w:tc>
          <w:tcPr>
            <w:tcW w:w="4873" w:type="dxa"/>
            <w:gridSpan w:val="3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总经理(姓名/电话)：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5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营业场所：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334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电话：</w:t>
            </w:r>
          </w:p>
        </w:tc>
        <w:tc>
          <w:tcPr>
            <w:tcW w:w="2268" w:type="dxa"/>
            <w:gridSpan w:val="2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传真:</w:t>
            </w:r>
          </w:p>
        </w:tc>
        <w:tc>
          <w:tcPr>
            <w:tcW w:w="2786" w:type="dxa"/>
            <w:gridSpan w:val="2"/>
          </w:tcPr>
          <w:p>
            <w:pPr>
              <w:spacing w:line="440" w:lineRule="exact"/>
              <w:ind w:left="10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5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24" w:type="dxa"/>
            <w:gridSpan w:val="4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许可经营业务：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□国内旅游业务 □入境旅游业务 □出境旅游业务</w:t>
            </w:r>
          </w:p>
        </w:tc>
        <w:tc>
          <w:tcPr>
            <w:tcW w:w="2364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员工总数：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5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企业经济类型：□国有企业 □集体企业 □股份合作企业 □联营企业 □有限责任公司  □股份有限公司 □私营企业 □其他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5"/>
          </w:tcPr>
          <w:p>
            <w:pPr>
              <w:spacing w:line="440" w:lineRule="exact"/>
              <w:ind w:left="1400" w:hanging="1400" w:hanging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部门设置：内设部门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个；服务网点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个；分社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个；全资子公司旅行社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个；控股子公司旅行社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个；参股子公司旅行社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8" w:type="dxa"/>
            <w:gridSpan w:val="5"/>
          </w:tcPr>
          <w:p>
            <w:pPr>
              <w:spacing w:line="440" w:lineRule="exact"/>
              <w:ind w:left="3360" w:hanging="3360" w:hanging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根据《旅行社等级划分与评定》，经本旅行社自查，认为满足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A级旅行社划</w:t>
            </w:r>
          </w:p>
          <w:p>
            <w:pPr>
              <w:spacing w:line="440" w:lineRule="exact"/>
              <w:ind w:left="3360" w:hanging="3360" w:hanging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分条件，且《旅行社等级评分标准和计分表》（附录A）自查打分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分，特</w:t>
            </w:r>
          </w:p>
          <w:p>
            <w:pPr>
              <w:spacing w:line="440" w:lineRule="exact"/>
              <w:ind w:left="3360" w:hanging="3360" w:hanging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申请评定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A级旅行社。                              </w:t>
            </w:r>
          </w:p>
          <w:p>
            <w:pPr>
              <w:spacing w:line="440" w:lineRule="exact"/>
              <w:ind w:left="2520" w:leftChars="1200" w:firstLine="84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旅行社法人代表签字：         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旅行社盖章：                  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日期：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388" w:type="dxa"/>
            <w:gridSpan w:val="5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文化和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旅游部门推荐意见：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签章：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388" w:type="dxa"/>
            <w:gridSpan w:val="5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市州文化和旅游部门推荐意见：</w:t>
            </w:r>
          </w:p>
          <w:p>
            <w:pPr>
              <w:spacing w:line="440" w:lineRule="exact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签章：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日期：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说明:旅行社在如实填写本申请表时，还应提交以下材料（一式3份）:</w:t>
      </w:r>
    </w:p>
    <w:p>
      <w:pPr>
        <w:spacing w:line="36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1、《旅行社等级评分标准和计分表附录A》（自查评分和市、州评定机构初评计分）</w:t>
      </w:r>
    </w:p>
    <w:p>
      <w:pPr>
        <w:spacing w:line="36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2、旅行社按照《旅行社等级划分与评定》等级申请8.2.1的要求附相关书面材料（要求：按照A4纸规格装订成册）。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小标宋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D7ADA"/>
    <w:rsid w:val="19F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2022-04-06T04:41:00Z</dcterms:created>
  <dc:creator>A0w.L.</dc:creator>
  <cp:lastModifiedBy>A0w.L.</cp:lastModifiedBy>
  <dcterms:modified xsi:type="dcterms:W3CDTF">2022-04-06T04:42:25Z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