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13131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131313"/>
          <w:spacing w:val="0"/>
          <w:sz w:val="44"/>
          <w:szCs w:val="44"/>
          <w:shd w:val="clear" w:fill="FFFFFF"/>
          <w:lang w:eastAsia="zh-CN"/>
        </w:rPr>
        <w:t>武汉爱乐乐团面试形式与内容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13131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武汉爱乐乐团5个岗位均采取协奏曲演奏、交响乐作品片段演奏和乐谱视奏的形式。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一、协奏曲演奏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考生从协奏曲曲目范围内选择1首进行演奏（时间5分钟，分值40分）。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二、交响乐作品片段演奏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t>由考生现场抽签，从交响乐作品片段范围中抽选3首进行演奏（时间10分钟，分值40分）。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三、乐谱视奏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考生现场抽签，由工作人员将抽签对应的题目发给考生，每题对应一个乐谱片段，考生熟悉谱面后视奏（时间5分钟，1分钟熟悉谱面、4分钟演奏，分值20分）。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协奏曲曲目演奏范围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t>交响乐作品片段的演奏范围</w:t>
      </w:r>
    </w:p>
    <w:tbl>
      <w:tblPr>
        <w:tblStyle w:val="3"/>
        <w:tblW w:w="234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839"/>
        <w:gridCol w:w="1673"/>
        <w:gridCol w:w="2685"/>
        <w:gridCol w:w="3623"/>
        <w:gridCol w:w="5334"/>
        <w:gridCol w:w="7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协奏曲曲目、交响乐作品片段范围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乐器名称</w:t>
            </w:r>
          </w:p>
        </w:tc>
        <w:tc>
          <w:tcPr>
            <w:tcW w:w="4358" w:type="dxa"/>
            <w:gridSpan w:val="2"/>
            <w:tcBorders>
              <w:top w:val="single" w:color="000000" w:sz="8" w:space="0"/>
              <w:left w:val="single" w:color="auto" w:sz="1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协奏曲曲目范围(第一乐章至华彩部分)</w:t>
            </w:r>
          </w:p>
        </w:tc>
        <w:tc>
          <w:tcPr>
            <w:tcW w:w="16395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乐队演奏片段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88" w:type="dxa"/>
            <w:vMerge w:val="restart"/>
            <w:tcBorders>
              <w:top w:val="single" w:color="auto" w:sz="12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木管</w:t>
            </w:r>
          </w:p>
        </w:tc>
        <w:tc>
          <w:tcPr>
            <w:tcW w:w="1839" w:type="dxa"/>
            <w:vMerge w:val="restart"/>
            <w:tcBorders>
              <w:top w:val="single" w:color="auto" w:sz="12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大管 Bassoon</w:t>
            </w:r>
          </w:p>
        </w:tc>
        <w:tc>
          <w:tcPr>
            <w:tcW w:w="167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莫扎特 Mozart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降B大调协奏曲K191 Concerto in B flat major K.191</w:t>
            </w:r>
          </w:p>
        </w:tc>
        <w:tc>
          <w:tcPr>
            <w:tcW w:w="362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柴可夫斯基 Tchaikovsky</w:t>
            </w:r>
          </w:p>
        </w:tc>
        <w:tc>
          <w:tcPr>
            <w:tcW w:w="53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第四交响曲 Symphony No.4</w:t>
            </w:r>
          </w:p>
        </w:tc>
        <w:tc>
          <w:tcPr>
            <w:tcW w:w="74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I乐章从B前13小节第2拍至B、IV乐章从头至A、C前8小节至C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8" w:type="dxa"/>
            <w:vMerge w:val="continue"/>
            <w:tcBorders>
              <w:top w:val="single" w:color="auto" w:sz="12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12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韦伯 Weber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F大调协奏曲OP.75 Concert in F-dur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勃拉姆斯 Brahms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第三交响曲 Symphony No.3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F段第12小节至H前3小节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auto" w:sz="12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12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西贝柳斯 Sibelius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第二交响曲 Symphony No.2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第I乐章从K开始到N前3小节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auto" w:sz="12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12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勃辽兹 Berlioz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幻想交响曲 Symphonie Fantastique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III乐章41号至43号、IV乐章52号至54号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auto" w:sz="12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12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莫扎特 Mozart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费加罗的婚礼 Le Nozze di Figaro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从头至25小节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888" w:type="dxa"/>
            <w:tcBorders>
              <w:top w:val="single" w:color="auto" w:sz="12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tcBorders>
              <w:top w:val="single" w:color="auto" w:sz="12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8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打击乐</w:t>
            </w:r>
          </w:p>
        </w:tc>
        <w:tc>
          <w:tcPr>
            <w:tcW w:w="18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小鼓 Side Drum</w:t>
            </w:r>
          </w:p>
        </w:tc>
        <w:tc>
          <w:tcPr>
            <w:tcW w:w="167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德里克留斯</w:t>
            </w:r>
          </w:p>
        </w:tc>
        <w:tc>
          <w:tcPr>
            <w:tcW w:w="26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Douze练习曲第九首 Douze Etude No.9</w:t>
            </w:r>
          </w:p>
        </w:tc>
        <w:tc>
          <w:tcPr>
            <w:tcW w:w="362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普罗科菲耶夫 Prokofiev</w:t>
            </w:r>
          </w:p>
        </w:tc>
        <w:tc>
          <w:tcPr>
            <w:tcW w:w="53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彼得与狼 Peter and the wolf</w:t>
            </w:r>
          </w:p>
        </w:tc>
        <w:tc>
          <w:tcPr>
            <w:tcW w:w="74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49号至51号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里姆斯基-科萨科夫 Rimsky-Korsakov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西班牙狂想曲 Rapsodie espagnole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第III段全部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里姆斯基-科萨科夫 Rimsky-Korsakov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天方夜谭 Scheherazade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P至W段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8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大鼓 Bass Drum</w:t>
            </w:r>
          </w:p>
        </w:tc>
        <w:tc>
          <w:tcPr>
            <w:tcW w:w="167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斯特拉文斯基 Stravinsky</w:t>
            </w:r>
          </w:p>
        </w:tc>
        <w:tc>
          <w:tcPr>
            <w:tcW w:w="53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春之祭 The Rite of Spring</w:t>
            </w:r>
          </w:p>
        </w:tc>
        <w:tc>
          <w:tcPr>
            <w:tcW w:w="74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64号第3小节至78号第6小节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马勒 Mahler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第二交响曲 Symphony No.2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第III乐章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8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马林巴 Marimba</w:t>
            </w:r>
          </w:p>
        </w:tc>
        <w:tc>
          <w:tcPr>
            <w:tcW w:w="16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巴赫 bach</w:t>
            </w:r>
          </w:p>
        </w:tc>
        <w:tc>
          <w:tcPr>
            <w:tcW w:w="533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大提琴组曲 Suite for Violoncello</w:t>
            </w:r>
          </w:p>
        </w:tc>
        <w:tc>
          <w:tcPr>
            <w:tcW w:w="743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第一首前奏曲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8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木琴 Xylophone</w:t>
            </w:r>
          </w:p>
        </w:tc>
        <w:tc>
          <w:tcPr>
            <w:tcW w:w="167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格什温 Gershwin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一个美国人在巴黎 An American in Paris</w:t>
            </w:r>
          </w:p>
        </w:tc>
        <w:tc>
          <w:tcPr>
            <w:tcW w:w="74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斯特拉文斯基 Stravinsky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彼德鲁什卡 Petrushka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俄国舞蹈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8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钟琴 Glockenspiel</w:t>
            </w:r>
          </w:p>
        </w:tc>
        <w:tc>
          <w:tcPr>
            <w:tcW w:w="167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格拉祖诺夫 Glasunow</w:t>
            </w:r>
          </w:p>
        </w:tc>
        <w:tc>
          <w:tcPr>
            <w:tcW w:w="53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小提琴协奏曲 Concert for violin</w:t>
            </w:r>
          </w:p>
        </w:tc>
        <w:tc>
          <w:tcPr>
            <w:tcW w:w="74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第46号至53号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德彪西 Debussy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大海 LA MER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8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钹 Cymbal</w:t>
            </w:r>
          </w:p>
        </w:tc>
        <w:tc>
          <w:tcPr>
            <w:tcW w:w="167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柴可夫斯基 Tchaikovsky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罗密欧与朱丽叶  Romeo and Juliet</w:t>
            </w:r>
          </w:p>
        </w:tc>
        <w:tc>
          <w:tcPr>
            <w:tcW w:w="74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拉赫玛尼诺夫 Rachmaninoff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第二钢琴协奏曲 Concert for Piano No.2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8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三角铁 Triangolo</w:t>
            </w:r>
          </w:p>
        </w:tc>
        <w:tc>
          <w:tcPr>
            <w:tcW w:w="16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李斯特 Liszt</w:t>
            </w:r>
          </w:p>
        </w:tc>
        <w:tc>
          <w:tcPr>
            <w:tcW w:w="533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第一钢琴协奏曲 Concert for Piano No.1</w:t>
            </w:r>
          </w:p>
        </w:tc>
        <w:tc>
          <w:tcPr>
            <w:tcW w:w="743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8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铃鼓 Tambourine</w:t>
            </w:r>
          </w:p>
        </w:tc>
        <w:tc>
          <w:tcPr>
            <w:tcW w:w="167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德沃夏克 </w:t>
            </w:r>
            <w:r>
              <w:rPr>
                <w:rStyle w:val="6"/>
                <w:rFonts w:eastAsia="宋体"/>
                <w:lang w:val="en-US" w:eastAsia="zh-CN" w:bidi="ar"/>
              </w:rPr>
              <w:t>Dvořák</w:t>
            </w:r>
          </w:p>
        </w:tc>
        <w:tc>
          <w:tcPr>
            <w:tcW w:w="53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狂欢节序曲 Carnival Overture</w:t>
            </w:r>
          </w:p>
        </w:tc>
        <w:tc>
          <w:tcPr>
            <w:tcW w:w="74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从头至C段前3小节、W至结尾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里姆斯基-科萨科夫 Rimsky-Korsakov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天方夜谭 Scheherazade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N段第31小节至586小节</w:t>
            </w:r>
          </w:p>
        </w:tc>
      </w:tr>
    </w:tbl>
    <w:p/>
    <w:p/>
    <w:p/>
    <w:p/>
    <w:p/>
    <w:p/>
    <w:p/>
    <w:p/>
    <w:p/>
    <w:p/>
    <w:p/>
    <w:p/>
    <w:tbl>
      <w:tblPr>
        <w:tblStyle w:val="3"/>
        <w:tblW w:w="234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839"/>
        <w:gridCol w:w="1673"/>
        <w:gridCol w:w="2685"/>
        <w:gridCol w:w="3623"/>
        <w:gridCol w:w="5334"/>
        <w:gridCol w:w="7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乐器名称</w:t>
            </w:r>
          </w:p>
        </w:tc>
        <w:tc>
          <w:tcPr>
            <w:tcW w:w="4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协奏曲曲目范围(第一乐章至华彩部分)</w:t>
            </w:r>
          </w:p>
        </w:tc>
        <w:tc>
          <w:tcPr>
            <w:tcW w:w="16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乐队演奏片段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弦乐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小提琴 Violin</w:t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莫扎特 Mozart</w:t>
            </w:r>
          </w:p>
        </w:tc>
        <w:tc>
          <w:tcPr>
            <w:tcW w:w="26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小提琴协奏曲3.4.5其中一首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勃拉姆斯 Brahms</w:t>
            </w:r>
          </w:p>
        </w:tc>
        <w:tc>
          <w:tcPr>
            <w:tcW w:w="53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第二交响曲 Symphony No.2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A至B段、第4页至第5页L段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舒曼 schumann</w:t>
            </w:r>
          </w:p>
        </w:tc>
        <w:tc>
          <w:tcPr>
            <w:tcW w:w="53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第二交响曲 Symphony No.2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第8页全部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理查-施特劳斯 Richard Strauss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瑭璜 Don Giovanni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第1页全部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斯美塔娜 Smetana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《被出卖的新娘》序曲 The bartered bride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从头至103小节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德彪西 Debussy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大海 LA MER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10至13号、</w:t>
            </w:r>
            <w:r>
              <w:rPr>
                <w:rStyle w:val="7"/>
                <w:lang w:val="en-US" w:eastAsia="zh-CN" w:bidi="ar"/>
              </w:rPr>
              <w:t>24至25号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贝多芬 Beethoven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第九交响曲 Symphony No.9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III乐章99至114小节、</w:t>
            </w:r>
            <w:r>
              <w:rPr>
                <w:rStyle w:val="7"/>
                <w:lang w:val="en-US" w:eastAsia="zh-CN" w:bidi="ar"/>
              </w:rPr>
              <w:t>IV乐章M至594小节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8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大提琴 Violoncello</w:t>
            </w:r>
          </w:p>
        </w:tc>
        <w:tc>
          <w:tcPr>
            <w:tcW w:w="167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海顿 Haydn</w:t>
            </w:r>
          </w:p>
        </w:tc>
        <w:tc>
          <w:tcPr>
            <w:tcW w:w="26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C大调、D大调大提琴协奏曲 Concert for Violoncello in D-dur and C-dur</w:t>
            </w:r>
          </w:p>
        </w:tc>
        <w:tc>
          <w:tcPr>
            <w:tcW w:w="362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理查-施特劳斯 Richard Strauss</w:t>
            </w:r>
          </w:p>
        </w:tc>
        <w:tc>
          <w:tcPr>
            <w:tcW w:w="53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瑭璜 Don Giovanni</w:t>
            </w:r>
          </w:p>
        </w:tc>
        <w:tc>
          <w:tcPr>
            <w:tcW w:w="74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从头至D前5小节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柴可夫斯基 Tchaikovsky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第四交响曲 Symphony No.4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第4页全部、H至L段前8小节、II乐章21小节至57小节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勃拉姆斯 Brahms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第二交响曲 Symphony No.2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第6页从头至A前2小节、</w:t>
            </w:r>
            <w:r>
              <w:rPr>
                <w:rStyle w:val="7"/>
                <w:lang w:val="en-US" w:eastAsia="zh-CN" w:bidi="ar"/>
              </w:rPr>
              <w:t>IV乐章从头至32小节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斯美塔娜 Smetana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《被出卖的新娘》序曲 The bartered bride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从头至104小节第1拍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贝多芬 Beethoven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第九交响曲 Symphony No.9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II乐章17小节至A、IV乐章M至594小节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德彪西 Debussy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大海 LA MER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9号前2小节至10号前7小节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8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低音提琴 Contrabass</w:t>
            </w:r>
          </w:p>
        </w:tc>
        <w:tc>
          <w:tcPr>
            <w:tcW w:w="167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博泰西尼 Bottesini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b小调协奏曲 Concert in b-moll</w:t>
            </w:r>
          </w:p>
        </w:tc>
        <w:tc>
          <w:tcPr>
            <w:tcW w:w="362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巴赫 bach</w:t>
            </w:r>
          </w:p>
        </w:tc>
        <w:tc>
          <w:tcPr>
            <w:tcW w:w="53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E大调小提琴协奏曲 Concert for Violin in E-dur</w:t>
            </w:r>
          </w:p>
        </w:tc>
        <w:tc>
          <w:tcPr>
            <w:tcW w:w="74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I乐章第1页全部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万哈尔 Vanhal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E大调协奏曲 Concert in E-dur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莫扎特 Mozart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第40交响曲 Symphony No.40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I乐章114至133小节、IV乐章33至46小节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迪特斯多夫 Dittersdorf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D大调协奏曲  Concert in D-dur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勃拉姆斯 Brahms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第二交响曲 Symphony No.2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53小节至B段、IV乐章从头至32小节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理查-施特劳斯 Richard Strauss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瑭璜 Don Giovanni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从头至D前6小节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柴可夫斯基 Tchaikovsky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第四交响曲 Symphony No.4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I乐章B后第4小节至C段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贝多芬 Beethoven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第九交响曲 Symphony No.9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IV乐章M至594小节</w:t>
            </w:r>
          </w:p>
        </w:tc>
      </w:tr>
    </w:tbl>
    <w:p/>
    <w:sectPr>
      <w:pgSz w:w="23811" w:h="16838" w:orient="landscape"/>
      <w:pgMar w:top="0" w:right="113" w:bottom="0" w:left="11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900C19-DFA6-4C2F-9637-6EA3D5E1AE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B7F832E-29FB-4639-8C10-EDB9BBE63ED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0B80DD5-1382-4C36-85A0-B0294319498D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7F11AD8-133C-47F2-852D-5FC6F5944E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8DB5D319-59F2-4ADD-B144-DB960171D1F1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NiYWM0OGJmNjQxZGE5ZmZkNmFiMTViMTg3ZDYifQ=="/>
  </w:docVars>
  <w:rsids>
    <w:rsidRoot w:val="00000000"/>
    <w:rsid w:val="15A703A2"/>
    <w:rsid w:val="3DAA0180"/>
    <w:rsid w:val="418F7DB9"/>
    <w:rsid w:val="499D6A35"/>
    <w:rsid w:val="58D2767E"/>
    <w:rsid w:val="6DC3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2023-11-30T06:04:00Z</dcterms:created>
  <dc:creator>DELL</dc:creator>
  <cp:lastModifiedBy>HUGO</cp:lastModifiedBy>
  <dcterms:modified xsi:type="dcterms:W3CDTF">2023-12-01T08:38:59Z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22330301D71D413DBB784396099BA4D2_12</vt:lpwstr>
  </property>
</Properties>
</file>